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A80EE" w14:textId="45DC3457" w:rsidR="00003E62" w:rsidRPr="008A50E5" w:rsidRDefault="00B94AA4" w:rsidP="002827C1">
      <w:pPr>
        <w:jc w:val="center"/>
        <w:rPr>
          <w:rFonts w:ascii="Arial" w:hAnsi="Arial" w:cs="Arial"/>
          <w:b/>
          <w:color w:val="007A53"/>
          <w:sz w:val="28"/>
        </w:rPr>
      </w:pPr>
      <w:r w:rsidRPr="008A50E5">
        <w:rPr>
          <w:rFonts w:ascii="Arial" w:hAnsi="Arial" w:cs="Arial"/>
          <w:b/>
          <w:bCs/>
          <w:noProof/>
          <w:color w:val="007A53"/>
          <w:sz w:val="72"/>
          <w:szCs w:val="52"/>
        </w:rPr>
        <mc:AlternateContent>
          <mc:Choice Requires="wps">
            <w:drawing>
              <wp:anchor distT="0" distB="0" distL="114300" distR="114300" simplePos="0" relativeHeight="251663872" behindDoc="0" locked="0" layoutInCell="1" allowOverlap="1" wp14:anchorId="6E185E77" wp14:editId="066431DE">
                <wp:simplePos x="0" y="0"/>
                <wp:positionH relativeFrom="column">
                  <wp:posOffset>9525</wp:posOffset>
                </wp:positionH>
                <wp:positionV relativeFrom="paragraph">
                  <wp:posOffset>-85725</wp:posOffset>
                </wp:positionV>
                <wp:extent cx="2990850" cy="640715"/>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2990850" cy="640715"/>
                        </a:xfrm>
                        <a:prstGeom prst="rect">
                          <a:avLst/>
                        </a:prstGeom>
                        <a:solidFill>
                          <a:schemeClr val="tx1"/>
                        </a:solidFill>
                        <a:ln w="6350">
                          <a:noFill/>
                        </a:ln>
                      </wps:spPr>
                      <wps:txbx>
                        <w:txbxContent>
                          <w:p w14:paraId="57D1A30A" w14:textId="07BF64E4" w:rsidR="002A5ABC" w:rsidRPr="002A5ABC" w:rsidRDefault="002A5ABC">
                            <w:pPr>
                              <w:rPr>
                                <w:rFonts w:ascii="Whitney Black" w:hAnsi="Whitney Black"/>
                                <w:color w:val="FFFFFF" w:themeColor="background1"/>
                                <w:sz w:val="72"/>
                              </w:rPr>
                            </w:pPr>
                            <w:r w:rsidRPr="002A5ABC">
                              <w:rPr>
                                <w:rFonts w:ascii="Whitney Black" w:hAnsi="Whitney Black"/>
                                <w:color w:val="FFFFFF" w:themeColor="background1"/>
                                <w:sz w:val="72"/>
                              </w:rPr>
                              <w:t>Activity</w:t>
                            </w:r>
                            <w:r w:rsidR="00B94AA4">
                              <w:rPr>
                                <w:rFonts w:ascii="Whitney Black" w:hAnsi="Whitney Black"/>
                                <w:color w:val="FFFFFF" w:themeColor="background1"/>
                                <w:sz w:val="72"/>
                              </w:rPr>
                              <w:t xml:space="preserve">   A49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85E77" id="_x0000_t202" coordsize="21600,21600" o:spt="202" path="m,l,21600r21600,l21600,xe">
                <v:stroke joinstyle="miter"/>
                <v:path gradientshapeok="t" o:connecttype="rect"/>
              </v:shapetype>
              <v:shape id="Text Box 5" o:spid="_x0000_s1026" type="#_x0000_t202" style="position:absolute;left:0;text-align:left;margin-left:.75pt;margin-top:-6.75pt;width:235.5pt;height:5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" fillcolor="black [3213]" stroked="f" strokeweight=".5pt">
                <v:textbox>
                  <w:txbxContent>
                    <w:p w14:paraId="57D1A30A" w14:textId="07BF64E4" w:rsidR="002A5ABC" w:rsidRPr="002A5ABC" w:rsidRDefault="002A5ABC">
                      <w:pPr>
                        <w:rPr>
                          <w:rFonts w:ascii="Whitney Black" w:hAnsi="Whitney Black"/>
                          <w:color w:val="FFFFFF" w:themeColor="background1"/>
                          <w:sz w:val="72"/>
                        </w:rPr>
                      </w:pPr>
                      <w:r w:rsidRPr="002A5ABC">
                        <w:rPr>
                          <w:rFonts w:ascii="Whitney Black" w:hAnsi="Whitney Black"/>
                          <w:color w:val="FFFFFF" w:themeColor="background1"/>
                          <w:sz w:val="72"/>
                        </w:rPr>
                        <w:t>Activity</w:t>
                      </w:r>
                      <w:r w:rsidR="00B94AA4">
                        <w:rPr>
                          <w:rFonts w:ascii="Whitney Black" w:hAnsi="Whitney Black"/>
                          <w:color w:val="FFFFFF" w:themeColor="background1"/>
                          <w:sz w:val="72"/>
                        </w:rPr>
                        <w:t xml:space="preserve">   A49</w:t>
                      </w:r>
                    </w:p>
                  </w:txbxContent>
                </v:textbox>
              </v:shape>
            </w:pict>
          </mc:Fallback>
        </mc:AlternateContent>
      </w:r>
      <w:r w:rsidR="00D35CA0">
        <w:rPr>
          <w:b/>
          <w:bCs/>
          <w:noProof/>
          <w:color w:val="009F4D"/>
          <w:sz w:val="52"/>
          <w:szCs w:val="52"/>
        </w:rPr>
        <mc:AlternateContent>
          <mc:Choice Requires="wps">
            <w:drawing>
              <wp:anchor distT="0" distB="0" distL="114300" distR="114300" simplePos="0" relativeHeight="251662848" behindDoc="0" locked="0" layoutInCell="1" allowOverlap="1" wp14:anchorId="57C92D58" wp14:editId="3CE9F784">
                <wp:simplePos x="0" y="0"/>
                <wp:positionH relativeFrom="column">
                  <wp:posOffset>3810</wp:posOffset>
                </wp:positionH>
                <wp:positionV relativeFrom="paragraph">
                  <wp:posOffset>676275</wp:posOffset>
                </wp:positionV>
                <wp:extent cx="2924175" cy="712382"/>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4175" cy="712382"/>
                        </a:xfrm>
                        <a:prstGeom prst="rect">
                          <a:avLst/>
                        </a:prstGeom>
                        <a:noFill/>
                        <a:ln w="6350">
                          <a:noFill/>
                        </a:ln>
                      </wps:spPr>
                      <wps:txbx>
                        <w:txbxContent>
                          <w:p w14:paraId="51E09469" w14:textId="04ACE9CB" w:rsidR="002827C1" w:rsidRPr="00D63C3C" w:rsidRDefault="00D35CA0">
                            <w:pPr>
                              <w:rPr>
                                <w:rFonts w:ascii="Whitney Black" w:hAnsi="Whitney Black"/>
                                <w:color w:val="FFFFFF" w:themeColor="background1"/>
                                <w:sz w:val="72"/>
                              </w:rPr>
                            </w:pPr>
                            <w:r>
                              <w:rPr>
                                <w:rFonts w:ascii="Whitney Black" w:hAnsi="Whitney Black"/>
                                <w:color w:val="FFFFFF" w:themeColor="background1"/>
                                <w:sz w:val="72"/>
                              </w:rPr>
                              <w:t>Chest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2D58" id="Text Box 3" o:spid="_x0000_s1027" type="#_x0000_t202" style="position:absolute;left:0;text-align:left;margin-left:.3pt;margin-top:53.25pt;width:230.25pt;height:5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" filled="f" stroked="f" strokeweight=".5pt">
                <v:textbox>
                  <w:txbxContent>
                    <w:p w14:paraId="51E09469" w14:textId="04ACE9CB" w:rsidR="002827C1" w:rsidRPr="00D63C3C" w:rsidRDefault="00D35CA0">
                      <w:pPr>
                        <w:rPr>
                          <w:rFonts w:ascii="Whitney Black" w:hAnsi="Whitney Black"/>
                          <w:color w:val="FFFFFF" w:themeColor="background1"/>
                          <w:sz w:val="72"/>
                        </w:rPr>
                      </w:pPr>
                      <w:r>
                        <w:rPr>
                          <w:rFonts w:ascii="Whitney Black" w:hAnsi="Whitney Black"/>
                          <w:color w:val="FFFFFF" w:themeColor="background1"/>
                          <w:sz w:val="72"/>
                        </w:rPr>
                        <w:t>Chest pain</w:t>
                      </w:r>
                    </w:p>
                  </w:txbxContent>
                </v:textbox>
              </v:shape>
            </w:pict>
          </mc:Fallback>
        </mc:AlternateContent>
      </w:r>
      <w:r w:rsidR="00D35CA0">
        <w:rPr>
          <w:b/>
          <w:bCs/>
          <w:noProof/>
          <w:color w:val="009F4D"/>
          <w:sz w:val="52"/>
          <w:szCs w:val="52"/>
        </w:rPr>
        <mc:AlternateContent>
          <mc:Choice Requires="wps">
            <w:drawing>
              <wp:anchor distT="0" distB="0" distL="114300" distR="114300" simplePos="0" relativeHeight="251656704" behindDoc="0" locked="0" layoutInCell="1" allowOverlap="1" wp14:anchorId="57C569A1" wp14:editId="03469040">
                <wp:simplePos x="0" y="0"/>
                <wp:positionH relativeFrom="column">
                  <wp:posOffset>0</wp:posOffset>
                </wp:positionH>
                <wp:positionV relativeFrom="paragraph">
                  <wp:posOffset>714375</wp:posOffset>
                </wp:positionV>
                <wp:extent cx="2305050" cy="572770"/>
                <wp:effectExtent l="0" t="0" r="19050" b="1778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5050" cy="572770"/>
                        </a:xfrm>
                        <a:prstGeom prst="rect">
                          <a:avLst/>
                        </a:prstGeom>
                        <a:solidFill>
                          <a:srgbClr val="007A53"/>
                        </a:solidFill>
                        <a:ln>
                          <a:solidFill>
                            <a:srgbClr val="007A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A6D91" id="Rectangle 2" o:spid="_x0000_s1026" style="position:absolute;margin-left:0;margin-top:56.25pt;width:181.5pt;height:45.1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" fillcolor="#007a53" strokecolor="#007a53" strokeweight="1pt"/>
            </w:pict>
          </mc:Fallback>
        </mc:AlternateContent>
      </w:r>
      <w:r w:rsidR="002A5ABC">
        <w:br/>
      </w:r>
      <w:r w:rsidR="002A5ABC">
        <w:br/>
      </w:r>
      <w:r w:rsidR="002A5ABC">
        <w:br/>
      </w:r>
      <w:r w:rsidR="002A5ABC">
        <w:br/>
      </w:r>
      <w:r w:rsidR="002A5ABC">
        <w:br/>
      </w:r>
      <w:r w:rsidR="002A5ABC">
        <w:br/>
      </w:r>
      <w:bookmarkStart w:id="0" w:name="_GoBack"/>
      <w:bookmarkEnd w:id="0"/>
      <w:r w:rsidR="002A5ABC">
        <w:br/>
      </w:r>
      <w:r w:rsidR="002A5ABC">
        <w:br/>
      </w:r>
      <w:r w:rsidR="002827C1" w:rsidRPr="008A50E5">
        <w:rPr>
          <w:rFonts w:ascii="Arial" w:hAnsi="Arial" w:cs="Arial"/>
          <w:b/>
          <w:color w:val="007A53"/>
          <w:sz w:val="28"/>
        </w:rPr>
        <w:t xml:space="preserve">CREATE THE </w:t>
      </w:r>
      <w:r w:rsidR="008A50E5" w:rsidRPr="008A50E5">
        <w:rPr>
          <w:rFonts w:ascii="Arial" w:hAnsi="Arial" w:cs="Arial"/>
          <w:b/>
          <w:bCs/>
          <w:color w:val="007A53"/>
          <w:sz w:val="28"/>
          <w:shd w:val="clear" w:color="auto" w:fill="FFFFFF"/>
        </w:rPr>
        <w:t>CIRCULATORY SYSTEM</w:t>
      </w:r>
    </w:p>
    <w:p w14:paraId="44045A00" w14:textId="76F5A9F0" w:rsidR="0000757D" w:rsidRPr="0000757D" w:rsidRDefault="3A4CFE37" w:rsidP="3A4CFE37">
      <w:pPr>
        <w:rPr>
          <w:rFonts w:ascii="Arial" w:hAnsi="Arial" w:cs="Arial"/>
          <w:noProof/>
          <w:sz w:val="24"/>
          <w:szCs w:val="24"/>
          <w:lang w:val="en"/>
        </w:rPr>
      </w:pPr>
      <w:r w:rsidRPr="3A4CFE37">
        <w:rPr>
          <w:rFonts w:ascii="Arial" w:hAnsi="Arial" w:cs="Arial"/>
          <w:noProof/>
          <w:sz w:val="24"/>
          <w:szCs w:val="24"/>
          <w:lang w:val="en"/>
        </w:rPr>
        <w:t xml:space="preserve">Blood travels inside blood vessels, it transports oxygen and other things our bodies need around our body. The </w:t>
      </w:r>
      <w:r w:rsidR="00A545B9">
        <w:rPr>
          <w:rFonts w:ascii="Arial" w:hAnsi="Arial" w:cs="Arial"/>
          <w:noProof/>
          <w:sz w:val="24"/>
          <w:szCs w:val="24"/>
          <w:lang w:val="en"/>
        </w:rPr>
        <w:t>b</w:t>
      </w:r>
      <w:r w:rsidRPr="3A4CFE37">
        <w:rPr>
          <w:rFonts w:ascii="Arial" w:hAnsi="Arial" w:cs="Arial"/>
          <w:noProof/>
          <w:sz w:val="24"/>
          <w:szCs w:val="24"/>
          <w:lang w:val="en"/>
        </w:rPr>
        <w:t>lood vessels are called arterie</w:t>
      </w:r>
      <w:r w:rsidR="00256720">
        <w:rPr>
          <w:rFonts w:ascii="Arial" w:hAnsi="Arial" w:cs="Arial"/>
          <w:noProof/>
          <w:sz w:val="24"/>
          <w:szCs w:val="24"/>
          <w:lang w:val="en"/>
        </w:rPr>
        <w:t>s which</w:t>
      </w:r>
      <w:r w:rsidRPr="3A4CFE37">
        <w:rPr>
          <w:rFonts w:ascii="Arial" w:hAnsi="Arial" w:cs="Arial"/>
          <w:noProof/>
          <w:sz w:val="24"/>
          <w:szCs w:val="24"/>
          <w:lang w:val="en"/>
        </w:rPr>
        <w:t xml:space="preserve"> transport oxygen rich blood to the organs within the body</w:t>
      </w:r>
      <w:r w:rsidR="00C17751">
        <w:rPr>
          <w:rFonts w:ascii="Arial" w:hAnsi="Arial" w:cs="Arial"/>
          <w:noProof/>
          <w:sz w:val="24"/>
          <w:szCs w:val="24"/>
          <w:lang w:val="en"/>
        </w:rPr>
        <w:t xml:space="preserve"> and veins whic</w:t>
      </w:r>
      <w:r w:rsidRPr="3A4CFE37">
        <w:rPr>
          <w:rFonts w:ascii="Arial" w:hAnsi="Arial" w:cs="Arial"/>
          <w:noProof/>
          <w:sz w:val="24"/>
          <w:szCs w:val="24"/>
          <w:lang w:val="en"/>
        </w:rPr>
        <w:t xml:space="preserve"> have the job of returning the blood to the lungs and heart after the oxygen has been used. The blood is then re oxygenated and the heart pumps it around the body again. This happens all the time without stopping, even when we are asleep.</w:t>
      </w:r>
    </w:p>
    <w:p w14:paraId="4D13A3CC" w14:textId="77777777" w:rsidR="0000757D" w:rsidRPr="0000757D" w:rsidRDefault="0000757D" w:rsidP="0000757D">
      <w:pPr>
        <w:rPr>
          <w:rFonts w:ascii="Arial" w:hAnsi="Arial" w:cs="Arial"/>
          <w:b/>
          <w:noProof/>
          <w:sz w:val="24"/>
          <w:szCs w:val="24"/>
          <w:lang w:val="en"/>
        </w:rPr>
      </w:pPr>
      <w:r w:rsidRPr="0000757D">
        <w:rPr>
          <w:rFonts w:ascii="Arial" w:hAnsi="Arial" w:cs="Arial"/>
          <w:b/>
          <w:noProof/>
          <w:sz w:val="24"/>
          <w:szCs w:val="24"/>
          <w:lang w:val="en"/>
        </w:rPr>
        <w:t xml:space="preserve">Activity: </w:t>
      </w:r>
    </w:p>
    <w:p w14:paraId="4B6AD86D" w14:textId="13FC7D53" w:rsidR="0000757D" w:rsidRDefault="3A4CFE37" w:rsidP="3A4CFE37">
      <w:pPr>
        <w:pStyle w:val="ListParagraph"/>
        <w:numPr>
          <w:ilvl w:val="0"/>
          <w:numId w:val="6"/>
        </w:numPr>
        <w:rPr>
          <w:rFonts w:ascii="Arial" w:hAnsi="Arial" w:cs="Arial"/>
          <w:noProof/>
          <w:lang w:val="en"/>
        </w:rPr>
      </w:pPr>
      <w:r w:rsidRPr="3A4CFE37">
        <w:rPr>
          <w:rFonts w:ascii="Arial" w:hAnsi="Arial" w:cs="Arial"/>
          <w:noProof/>
          <w:lang w:val="en"/>
        </w:rPr>
        <w:t>Using one of the diagrams below, make your own model of the way blood travels around the human body</w:t>
      </w:r>
    </w:p>
    <w:p w14:paraId="404DB24D" w14:textId="586099BD" w:rsidR="0000757D" w:rsidRDefault="0000757D" w:rsidP="0000757D">
      <w:pPr>
        <w:pStyle w:val="ListParagraph"/>
        <w:numPr>
          <w:ilvl w:val="0"/>
          <w:numId w:val="6"/>
        </w:numPr>
        <w:rPr>
          <w:rFonts w:ascii="Arial" w:hAnsi="Arial" w:cs="Arial"/>
          <w:noProof/>
          <w:lang w:val="en"/>
        </w:rPr>
      </w:pPr>
      <w:r w:rsidRPr="0000757D">
        <w:rPr>
          <w:rFonts w:ascii="Arial" w:hAnsi="Arial" w:cs="Arial"/>
          <w:noProof/>
          <w:lang w:val="en"/>
        </w:rPr>
        <w:t>Red represents the blood rich with oxygen and blue is the blood that is returning to lungs for reoxygenation</w:t>
      </w:r>
    </w:p>
    <w:p w14:paraId="3A1BE7A8" w14:textId="0CF6D788" w:rsidR="0000757D" w:rsidRDefault="3A4CFE37" w:rsidP="3A4CFE37">
      <w:pPr>
        <w:pStyle w:val="ListParagraph"/>
        <w:numPr>
          <w:ilvl w:val="0"/>
          <w:numId w:val="6"/>
        </w:numPr>
        <w:rPr>
          <w:rFonts w:ascii="Arial" w:hAnsi="Arial" w:cs="Arial"/>
          <w:noProof/>
          <w:lang w:val="en"/>
        </w:rPr>
      </w:pPr>
      <w:r w:rsidRPr="3A4CFE37">
        <w:rPr>
          <w:rFonts w:ascii="Arial" w:hAnsi="Arial" w:cs="Arial"/>
          <w:noProof/>
          <w:lang w:val="en"/>
        </w:rPr>
        <w:t>You can choose and use materials you think will work well. Consider colour pens, wool or cut out paper etc. Maybe, cut and stick the resources provided, adding in your own arrows and colours to represent the blood flow. Be as creative as you like</w:t>
      </w:r>
    </w:p>
    <w:p w14:paraId="3E196EB9" w14:textId="74B73726" w:rsidR="0000757D" w:rsidRPr="0000757D" w:rsidRDefault="0000757D" w:rsidP="0000757D">
      <w:pPr>
        <w:pStyle w:val="ListParagraph"/>
        <w:numPr>
          <w:ilvl w:val="0"/>
          <w:numId w:val="6"/>
        </w:numPr>
        <w:rPr>
          <w:rFonts w:ascii="Arial" w:hAnsi="Arial" w:cs="Arial"/>
        </w:rPr>
      </w:pPr>
      <w:r>
        <w:rPr>
          <w:rFonts w:ascii="Arial" w:hAnsi="Arial" w:cs="Arial"/>
          <w:noProof/>
          <w:color w:val="1A0DAB"/>
          <w:sz w:val="20"/>
          <w:szCs w:val="20"/>
          <w:bdr w:val="none" w:sz="0" w:space="0" w:color="auto" w:frame="1"/>
        </w:rPr>
        <w:drawing>
          <wp:anchor distT="0" distB="0" distL="114300" distR="114300" simplePos="0" relativeHeight="251665920" behindDoc="0" locked="0" layoutInCell="1" allowOverlap="1" wp14:anchorId="59EC2E25" wp14:editId="7C065245">
            <wp:simplePos x="0" y="0"/>
            <wp:positionH relativeFrom="column">
              <wp:posOffset>1233377</wp:posOffset>
            </wp:positionH>
            <wp:positionV relativeFrom="paragraph">
              <wp:posOffset>161379</wp:posOffset>
            </wp:positionV>
            <wp:extent cx="3465815" cy="4160694"/>
            <wp:effectExtent l="0" t="0" r="0" b="0"/>
            <wp:wrapNone/>
            <wp:docPr id="7" name="Picture 7" descr="Diagram of human circulatory syste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circulatory syst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4374" cy="4170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57D">
        <w:rPr>
          <w:rFonts w:ascii="Arial" w:hAnsi="Arial" w:cs="Arial"/>
        </w:rPr>
        <w:t>When you are finished, compare and share with the rest of the class</w:t>
      </w:r>
    </w:p>
    <w:p w14:paraId="11D9472C" w14:textId="49CDFE9F" w:rsidR="0070525D" w:rsidRDefault="0070525D" w:rsidP="0070525D">
      <w:pPr>
        <w:rPr>
          <w:rFonts w:ascii="Arial" w:hAnsi="Arial" w:cs="Arial"/>
          <w:noProof/>
          <w:sz w:val="32"/>
          <w:szCs w:val="32"/>
          <w:lang w:val="en"/>
        </w:rPr>
      </w:pPr>
    </w:p>
    <w:p w14:paraId="7BA10A29" w14:textId="6998F4F4" w:rsidR="002827C1" w:rsidRPr="002827C1" w:rsidRDefault="002827C1" w:rsidP="002827C1">
      <w:pPr>
        <w:rPr>
          <w:sz w:val="28"/>
          <w:szCs w:val="28"/>
        </w:rPr>
      </w:pPr>
    </w:p>
    <w:p w14:paraId="2E5B24EC" w14:textId="174A9608" w:rsidR="002827C1" w:rsidRPr="000645E9" w:rsidRDefault="002827C1" w:rsidP="002827C1">
      <w:pPr>
        <w:rPr>
          <w:b/>
          <w:sz w:val="28"/>
          <w:szCs w:val="28"/>
        </w:rPr>
      </w:pPr>
    </w:p>
    <w:p w14:paraId="4EE3C7F8" w14:textId="5FEBFBA1" w:rsidR="002827C1" w:rsidRDefault="002827C1" w:rsidP="002827C1">
      <w:pPr>
        <w:jc w:val="center"/>
        <w:rPr>
          <w:b/>
          <w:color w:val="007A53"/>
        </w:rPr>
      </w:pPr>
    </w:p>
    <w:p w14:paraId="56B13BDF" w14:textId="21B821DD" w:rsidR="00750BA3" w:rsidRDefault="00750BA3" w:rsidP="002827C1">
      <w:pPr>
        <w:jc w:val="center"/>
        <w:rPr>
          <w:b/>
          <w:color w:val="007A53"/>
        </w:rPr>
      </w:pPr>
    </w:p>
    <w:p w14:paraId="42033B73" w14:textId="01756158" w:rsidR="00750BA3" w:rsidRDefault="00750BA3" w:rsidP="002827C1">
      <w:pPr>
        <w:jc w:val="center"/>
        <w:rPr>
          <w:b/>
          <w:color w:val="007A53"/>
        </w:rPr>
      </w:pPr>
    </w:p>
    <w:p w14:paraId="26824781" w14:textId="0F031977" w:rsidR="00750BA3" w:rsidRDefault="00750BA3" w:rsidP="002827C1">
      <w:pPr>
        <w:jc w:val="center"/>
        <w:rPr>
          <w:b/>
          <w:color w:val="007A53"/>
        </w:rPr>
      </w:pPr>
    </w:p>
    <w:p w14:paraId="2027C2A7" w14:textId="09A0BF02" w:rsidR="00291F1C" w:rsidRDefault="00291F1C" w:rsidP="002827C1">
      <w:pPr>
        <w:jc w:val="center"/>
        <w:rPr>
          <w:b/>
          <w:color w:val="007A53"/>
        </w:rPr>
      </w:pPr>
    </w:p>
    <w:p w14:paraId="0D2EFF6A" w14:textId="5F1D763A" w:rsidR="00291F1C" w:rsidRDefault="00291F1C">
      <w:pPr>
        <w:rPr>
          <w:b/>
          <w:color w:val="007A53"/>
        </w:rPr>
      </w:pPr>
      <w:r>
        <w:rPr>
          <w:b/>
          <w:color w:val="007A53"/>
        </w:rPr>
        <w:br w:type="page"/>
      </w:r>
    </w:p>
    <w:p w14:paraId="28B1428D" w14:textId="76CC74BC" w:rsidR="00750BA3" w:rsidRDefault="0000757D" w:rsidP="002827C1">
      <w:pPr>
        <w:jc w:val="center"/>
        <w:rPr>
          <w:b/>
          <w:color w:val="007A53"/>
        </w:rPr>
      </w:pPr>
      <w:r>
        <w:rPr>
          <w:rFonts w:ascii="Arial" w:hAnsi="Arial" w:cs="Arial"/>
          <w:noProof/>
          <w:color w:val="1A0DAB"/>
          <w:sz w:val="20"/>
          <w:szCs w:val="20"/>
          <w:bdr w:val="none" w:sz="0" w:space="0" w:color="auto" w:frame="1"/>
        </w:rPr>
        <w:lastRenderedPageBreak/>
        <w:drawing>
          <wp:anchor distT="0" distB="0" distL="114300" distR="114300" simplePos="0" relativeHeight="251664896" behindDoc="0" locked="0" layoutInCell="1" allowOverlap="1" wp14:anchorId="333F1355" wp14:editId="20B77FF0">
            <wp:simplePos x="0" y="0"/>
            <wp:positionH relativeFrom="column">
              <wp:posOffset>-221276</wp:posOffset>
            </wp:positionH>
            <wp:positionV relativeFrom="paragraph">
              <wp:posOffset>217805</wp:posOffset>
            </wp:positionV>
            <wp:extent cx="6400454" cy="8400415"/>
            <wp:effectExtent l="0" t="0" r="635" b="635"/>
            <wp:wrapNone/>
            <wp:docPr id="6" name="Picture 6" descr="Diagram of human circulato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circulatory sy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454" cy="8400415"/>
                    </a:xfrm>
                    <a:prstGeom prst="rect">
                      <a:avLst/>
                    </a:prstGeom>
                    <a:noFill/>
                    <a:ln>
                      <a:noFill/>
                    </a:ln>
                  </pic:spPr>
                </pic:pic>
              </a:graphicData>
            </a:graphic>
          </wp:anchor>
        </w:drawing>
      </w:r>
    </w:p>
    <w:p w14:paraId="69A337CD" w14:textId="4307A971" w:rsidR="00750BA3" w:rsidRDefault="00750BA3" w:rsidP="002827C1">
      <w:pPr>
        <w:jc w:val="center"/>
        <w:rPr>
          <w:b/>
          <w:color w:val="007A53"/>
        </w:rPr>
      </w:pPr>
    </w:p>
    <w:p w14:paraId="6CCFB6EB" w14:textId="76F80887" w:rsidR="00750BA3" w:rsidRDefault="00750BA3" w:rsidP="002827C1">
      <w:pPr>
        <w:jc w:val="center"/>
        <w:rPr>
          <w:b/>
          <w:color w:val="007A53"/>
        </w:rPr>
      </w:pPr>
    </w:p>
    <w:p w14:paraId="36673899" w14:textId="079888DC" w:rsidR="00750BA3" w:rsidRDefault="00750BA3" w:rsidP="002827C1">
      <w:pPr>
        <w:jc w:val="center"/>
        <w:rPr>
          <w:b/>
          <w:color w:val="007A53"/>
        </w:rPr>
      </w:pPr>
    </w:p>
    <w:p w14:paraId="2EBB7C65" w14:textId="55D5E244" w:rsidR="00B47121" w:rsidRDefault="00B47121" w:rsidP="00750BA3">
      <w:pPr>
        <w:rPr>
          <w:rFonts w:ascii="Arial" w:hAnsi="Arial" w:cs="Arial"/>
          <w:sz w:val="24"/>
          <w:szCs w:val="24"/>
        </w:rPr>
      </w:pPr>
    </w:p>
    <w:p w14:paraId="0956260B" w14:textId="77777777" w:rsidR="00B47121" w:rsidRDefault="00B47121">
      <w:pPr>
        <w:rPr>
          <w:rFonts w:ascii="Arial" w:hAnsi="Arial" w:cs="Arial"/>
          <w:sz w:val="24"/>
          <w:szCs w:val="24"/>
        </w:rPr>
      </w:pPr>
      <w:r>
        <w:rPr>
          <w:rFonts w:ascii="Arial" w:hAnsi="Arial" w:cs="Arial"/>
          <w:sz w:val="24"/>
          <w:szCs w:val="24"/>
        </w:rPr>
        <w:br w:type="page"/>
      </w:r>
    </w:p>
    <w:p w14:paraId="459A91BD" w14:textId="3560AEB9" w:rsidR="00B47121" w:rsidRDefault="00B47121" w:rsidP="00750BA3">
      <w:pPr>
        <w:rPr>
          <w:rFonts w:ascii="Arial" w:hAnsi="Arial" w:cs="Arial"/>
          <w:b/>
          <w:sz w:val="24"/>
          <w:szCs w:val="24"/>
        </w:rPr>
      </w:pPr>
      <w:r>
        <w:rPr>
          <w:noProof/>
        </w:rPr>
        <w:lastRenderedPageBreak/>
        <w:drawing>
          <wp:anchor distT="0" distB="0" distL="114300" distR="114300" simplePos="0" relativeHeight="251654654" behindDoc="0" locked="0" layoutInCell="1" allowOverlap="1" wp14:anchorId="5C9C4E72" wp14:editId="19811F99">
            <wp:simplePos x="0" y="0"/>
            <wp:positionH relativeFrom="column">
              <wp:posOffset>421336</wp:posOffset>
            </wp:positionH>
            <wp:positionV relativeFrom="paragraph">
              <wp:posOffset>79375</wp:posOffset>
            </wp:positionV>
            <wp:extent cx="4734422" cy="9259400"/>
            <wp:effectExtent l="0" t="0" r="9525"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734422" cy="9259400"/>
                    </a:xfrm>
                    <a:prstGeom prst="rect">
                      <a:avLst/>
                    </a:prstGeom>
                  </pic:spPr>
                </pic:pic>
              </a:graphicData>
            </a:graphic>
            <wp14:sizeRelH relativeFrom="margin">
              <wp14:pctWidth>0</wp14:pctWidth>
            </wp14:sizeRelH>
            <wp14:sizeRelV relativeFrom="margin">
              <wp14:pctHeight>0</wp14:pctHeight>
            </wp14:sizeRelV>
          </wp:anchor>
        </w:drawing>
      </w:r>
      <w:r w:rsidRPr="3A4CFE37">
        <w:rPr>
          <w:rFonts w:ascii="Arial" w:hAnsi="Arial" w:cs="Arial"/>
          <w:b/>
          <w:bCs/>
          <w:sz w:val="24"/>
          <w:szCs w:val="24"/>
        </w:rPr>
        <w:t>Resources</w:t>
      </w:r>
    </w:p>
    <w:p w14:paraId="0A29D2B1" w14:textId="0273F3E8" w:rsidR="00B47121" w:rsidRDefault="00B47121">
      <w:pPr>
        <w:rPr>
          <w:rFonts w:ascii="Arial" w:hAnsi="Arial" w:cs="Arial"/>
          <w:b/>
          <w:sz w:val="24"/>
          <w:szCs w:val="24"/>
        </w:rPr>
      </w:pPr>
      <w:r>
        <w:rPr>
          <w:rFonts w:ascii="Arial" w:hAnsi="Arial" w:cs="Arial"/>
          <w:b/>
          <w:sz w:val="24"/>
          <w:szCs w:val="24"/>
        </w:rPr>
        <w:br w:type="page"/>
      </w:r>
    </w:p>
    <w:p w14:paraId="18C7FD12" w14:textId="73514B05" w:rsidR="00E100E4" w:rsidRDefault="00E100E4" w:rsidP="00750BA3">
      <w:pPr>
        <w:rPr>
          <w:rFonts w:ascii="Arial" w:hAnsi="Arial" w:cs="Arial"/>
          <w:b/>
          <w:sz w:val="24"/>
          <w:szCs w:val="24"/>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08"/>
        <w:gridCol w:w="4508"/>
      </w:tblGrid>
      <w:tr w:rsidR="00E100E4" w14:paraId="1A70A30B" w14:textId="77777777" w:rsidTr="3A4CFE37">
        <w:trPr>
          <w:trHeight w:val="2931"/>
        </w:trPr>
        <w:tc>
          <w:tcPr>
            <w:tcW w:w="4508" w:type="dxa"/>
          </w:tcPr>
          <w:p w14:paraId="3CCCE807" w14:textId="3B896D6E" w:rsidR="00E100E4" w:rsidRDefault="00E100E4" w:rsidP="00750BA3">
            <w:pPr>
              <w:rPr>
                <w:rFonts w:ascii="Arial" w:hAnsi="Arial" w:cs="Arial"/>
                <w:b/>
                <w:sz w:val="24"/>
                <w:szCs w:val="24"/>
              </w:rPr>
            </w:pPr>
            <w:r>
              <w:rPr>
                <w:noProof/>
              </w:rPr>
              <w:drawing>
                <wp:anchor distT="0" distB="0" distL="114300" distR="114300" simplePos="0" relativeHeight="251670016" behindDoc="0" locked="0" layoutInCell="1" allowOverlap="1" wp14:anchorId="1285338A" wp14:editId="596540BB">
                  <wp:simplePos x="0" y="0"/>
                  <wp:positionH relativeFrom="column">
                    <wp:posOffset>686020</wp:posOffset>
                  </wp:positionH>
                  <wp:positionV relativeFrom="paragraph">
                    <wp:posOffset>117034</wp:posOffset>
                  </wp:positionV>
                  <wp:extent cx="1447138" cy="1740760"/>
                  <wp:effectExtent l="0" t="0" r="127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447138" cy="17407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1BEE2791" w14:textId="523C6600" w:rsidR="00E100E4" w:rsidRDefault="00E100E4" w:rsidP="00750BA3">
            <w:pPr>
              <w:rPr>
                <w:rFonts w:ascii="Arial" w:hAnsi="Arial" w:cs="Arial"/>
                <w:b/>
                <w:sz w:val="24"/>
                <w:szCs w:val="24"/>
              </w:rPr>
            </w:pPr>
            <w:r>
              <w:rPr>
                <w:rFonts w:ascii="Arial" w:hAnsi="Arial" w:cs="Arial"/>
                <w:noProof/>
                <w:color w:val="1A0DAB"/>
                <w:sz w:val="20"/>
                <w:szCs w:val="20"/>
                <w:bdr w:val="none" w:sz="0" w:space="0" w:color="auto" w:frame="1"/>
              </w:rPr>
              <w:drawing>
                <wp:anchor distT="0" distB="0" distL="114300" distR="114300" simplePos="0" relativeHeight="251655679" behindDoc="0" locked="0" layoutInCell="1" allowOverlap="1" wp14:anchorId="66C5BE90" wp14:editId="3E4D0C8D">
                  <wp:simplePos x="0" y="0"/>
                  <wp:positionH relativeFrom="column">
                    <wp:posOffset>252040</wp:posOffset>
                  </wp:positionH>
                  <wp:positionV relativeFrom="paragraph">
                    <wp:posOffset>-2292</wp:posOffset>
                  </wp:positionV>
                  <wp:extent cx="2107096" cy="2107096"/>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sult for intesti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7096" cy="2107096"/>
                          </a:xfrm>
                          <a:prstGeom prst="rect">
                            <a:avLst/>
                          </a:prstGeom>
                          <a:noFill/>
                          <a:ln>
                            <a:noFill/>
                          </a:ln>
                        </pic:spPr>
                      </pic:pic>
                    </a:graphicData>
                  </a:graphic>
                </wp:anchor>
              </w:drawing>
            </w:r>
          </w:p>
        </w:tc>
      </w:tr>
      <w:tr w:rsidR="00E100E4" w14:paraId="14850C34" w14:textId="77777777" w:rsidTr="3A4CFE37">
        <w:trPr>
          <w:trHeight w:val="123"/>
        </w:trPr>
        <w:tc>
          <w:tcPr>
            <w:tcW w:w="4508" w:type="dxa"/>
          </w:tcPr>
          <w:p w14:paraId="6E2BADC4" w14:textId="0F1760A7" w:rsidR="00E100E4" w:rsidRDefault="00E100E4" w:rsidP="00E100E4">
            <w:pPr>
              <w:jc w:val="center"/>
              <w:rPr>
                <w:rFonts w:ascii="Arial" w:hAnsi="Arial" w:cs="Arial"/>
                <w:b/>
                <w:sz w:val="24"/>
                <w:szCs w:val="24"/>
              </w:rPr>
            </w:pPr>
            <w:r>
              <w:rPr>
                <w:rFonts w:ascii="Arial" w:hAnsi="Arial" w:cs="Arial"/>
                <w:b/>
                <w:sz w:val="24"/>
                <w:szCs w:val="24"/>
              </w:rPr>
              <w:t>The lungs</w:t>
            </w:r>
          </w:p>
        </w:tc>
        <w:tc>
          <w:tcPr>
            <w:tcW w:w="4508" w:type="dxa"/>
          </w:tcPr>
          <w:p w14:paraId="1CB63111" w14:textId="2ADD42D2" w:rsidR="00E100E4" w:rsidRDefault="00E100E4" w:rsidP="00E100E4">
            <w:pPr>
              <w:jc w:val="center"/>
              <w:rPr>
                <w:rFonts w:ascii="Arial" w:hAnsi="Arial" w:cs="Arial"/>
                <w:b/>
                <w:sz w:val="24"/>
                <w:szCs w:val="24"/>
              </w:rPr>
            </w:pPr>
            <w:r>
              <w:rPr>
                <w:rFonts w:ascii="Arial" w:hAnsi="Arial" w:cs="Arial"/>
                <w:b/>
                <w:sz w:val="24"/>
                <w:szCs w:val="24"/>
              </w:rPr>
              <w:t>The intestines</w:t>
            </w:r>
          </w:p>
        </w:tc>
      </w:tr>
      <w:tr w:rsidR="00E100E4" w14:paraId="5C8411A5" w14:textId="77777777" w:rsidTr="3A4CFE37">
        <w:trPr>
          <w:trHeight w:val="1686"/>
        </w:trPr>
        <w:tc>
          <w:tcPr>
            <w:tcW w:w="4508" w:type="dxa"/>
          </w:tcPr>
          <w:p w14:paraId="4F31F51D" w14:textId="3C9D3CD5" w:rsidR="00E100E4" w:rsidRDefault="00E100E4" w:rsidP="00750BA3">
            <w:pPr>
              <w:rPr>
                <w:rFonts w:ascii="Arial" w:hAnsi="Arial" w:cs="Arial"/>
                <w:b/>
                <w:sz w:val="24"/>
                <w:szCs w:val="24"/>
              </w:rPr>
            </w:pPr>
            <w:r>
              <w:rPr>
                <w:rFonts w:ascii="Arial" w:hAnsi="Arial" w:cs="Arial"/>
                <w:noProof/>
                <w:color w:val="1A0DAB"/>
                <w:sz w:val="20"/>
                <w:szCs w:val="20"/>
                <w:bdr w:val="none" w:sz="0" w:space="0" w:color="auto" w:frame="1"/>
              </w:rPr>
              <w:drawing>
                <wp:anchor distT="0" distB="0" distL="114300" distR="114300" simplePos="0" relativeHeight="251676160" behindDoc="0" locked="0" layoutInCell="1" allowOverlap="1" wp14:anchorId="702EB204" wp14:editId="2CE746E1">
                  <wp:simplePos x="0" y="0"/>
                  <wp:positionH relativeFrom="column">
                    <wp:posOffset>829669</wp:posOffset>
                  </wp:positionH>
                  <wp:positionV relativeFrom="paragraph">
                    <wp:posOffset>117641</wp:posOffset>
                  </wp:positionV>
                  <wp:extent cx="1143979" cy="802281"/>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result for li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979" cy="8022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4A954BA7" w14:textId="05593CC6" w:rsidR="00E100E4" w:rsidRDefault="00E100E4" w:rsidP="00750BA3">
            <w:pPr>
              <w:rPr>
                <w:rFonts w:ascii="Arial" w:hAnsi="Arial" w:cs="Arial"/>
                <w:b/>
                <w:sz w:val="24"/>
                <w:szCs w:val="24"/>
              </w:rPr>
            </w:pPr>
            <w:r>
              <w:rPr>
                <w:rFonts w:ascii="Arial" w:hAnsi="Arial" w:cs="Arial"/>
                <w:noProof/>
                <w:color w:val="1A0DAB"/>
                <w:sz w:val="20"/>
                <w:szCs w:val="20"/>
                <w:bdr w:val="none" w:sz="0" w:space="0" w:color="auto" w:frame="1"/>
              </w:rPr>
              <w:drawing>
                <wp:anchor distT="0" distB="0" distL="114300" distR="114300" simplePos="0" relativeHeight="251673088" behindDoc="0" locked="0" layoutInCell="1" allowOverlap="1" wp14:anchorId="5BC5C141" wp14:editId="3F96EE6B">
                  <wp:simplePos x="0" y="0"/>
                  <wp:positionH relativeFrom="column">
                    <wp:posOffset>952361</wp:posOffset>
                  </wp:positionH>
                  <wp:positionV relativeFrom="paragraph">
                    <wp:posOffset>58061</wp:posOffset>
                  </wp:positionV>
                  <wp:extent cx="860929" cy="937426"/>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brai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82" t="5728" r="19944" b="9024"/>
                          <a:stretch/>
                        </pic:blipFill>
                        <pic:spPr bwMode="auto">
                          <a:xfrm>
                            <a:off x="0" y="0"/>
                            <a:ext cx="860929" cy="937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100E4" w14:paraId="52DD4A30" w14:textId="77777777" w:rsidTr="3A4CFE37">
        <w:trPr>
          <w:trHeight w:val="137"/>
        </w:trPr>
        <w:tc>
          <w:tcPr>
            <w:tcW w:w="4508" w:type="dxa"/>
          </w:tcPr>
          <w:p w14:paraId="3FA99454" w14:textId="4977633A" w:rsidR="00E100E4" w:rsidRPr="00E100E4" w:rsidRDefault="00E100E4" w:rsidP="00E100E4">
            <w:pPr>
              <w:jc w:val="center"/>
              <w:rPr>
                <w:rFonts w:ascii="Arial" w:hAnsi="Arial" w:cs="Arial"/>
                <w:b/>
                <w:noProof/>
                <w:color w:val="1A0DAB"/>
                <w:sz w:val="24"/>
                <w:szCs w:val="24"/>
                <w:bdr w:val="none" w:sz="0" w:space="0" w:color="auto" w:frame="1"/>
              </w:rPr>
            </w:pPr>
            <w:r w:rsidRPr="00E100E4">
              <w:rPr>
                <w:rFonts w:ascii="Arial" w:hAnsi="Arial" w:cs="Arial"/>
                <w:b/>
                <w:noProof/>
                <w:sz w:val="24"/>
                <w:szCs w:val="24"/>
                <w:bdr w:val="none" w:sz="0" w:space="0" w:color="auto" w:frame="1"/>
              </w:rPr>
              <w:t>The liver</w:t>
            </w:r>
          </w:p>
        </w:tc>
        <w:tc>
          <w:tcPr>
            <w:tcW w:w="4508" w:type="dxa"/>
          </w:tcPr>
          <w:p w14:paraId="67AC2A3D" w14:textId="478449A8" w:rsidR="00E100E4" w:rsidRDefault="00E100E4" w:rsidP="00E100E4">
            <w:pPr>
              <w:jc w:val="center"/>
              <w:rPr>
                <w:rFonts w:ascii="Arial" w:hAnsi="Arial" w:cs="Arial"/>
                <w:noProof/>
                <w:color w:val="1A0DAB"/>
                <w:sz w:val="20"/>
                <w:szCs w:val="20"/>
                <w:bdr w:val="none" w:sz="0" w:space="0" w:color="auto" w:frame="1"/>
              </w:rPr>
            </w:pPr>
            <w:r w:rsidRPr="00E100E4">
              <w:rPr>
                <w:rFonts w:ascii="Arial" w:hAnsi="Arial" w:cs="Arial"/>
                <w:b/>
                <w:noProof/>
                <w:sz w:val="24"/>
                <w:szCs w:val="24"/>
                <w:bdr w:val="none" w:sz="0" w:space="0" w:color="auto" w:frame="1"/>
              </w:rPr>
              <w:t xml:space="preserve">The </w:t>
            </w:r>
            <w:r>
              <w:rPr>
                <w:rFonts w:ascii="Arial" w:hAnsi="Arial" w:cs="Arial"/>
                <w:b/>
                <w:noProof/>
                <w:sz w:val="24"/>
                <w:szCs w:val="24"/>
                <w:bdr w:val="none" w:sz="0" w:space="0" w:color="auto" w:frame="1"/>
              </w:rPr>
              <w:t>brain</w:t>
            </w:r>
          </w:p>
        </w:tc>
      </w:tr>
      <w:tr w:rsidR="00E100E4" w14:paraId="0583C049" w14:textId="77777777" w:rsidTr="3A4CFE37">
        <w:trPr>
          <w:trHeight w:val="1686"/>
        </w:trPr>
        <w:tc>
          <w:tcPr>
            <w:tcW w:w="4508" w:type="dxa"/>
          </w:tcPr>
          <w:p w14:paraId="4F0A172D" w14:textId="471C94F3" w:rsidR="00E100E4" w:rsidRDefault="00E100E4" w:rsidP="00750BA3">
            <w:pPr>
              <w:rPr>
                <w:rFonts w:ascii="Arial" w:hAnsi="Arial" w:cs="Arial"/>
                <w:noProof/>
                <w:color w:val="1A0DAB"/>
                <w:sz w:val="20"/>
                <w:szCs w:val="20"/>
                <w:bdr w:val="none" w:sz="0" w:space="0" w:color="auto" w:frame="1"/>
              </w:rPr>
            </w:pPr>
            <w:r>
              <w:rPr>
                <w:rFonts w:ascii="Arial" w:hAnsi="Arial" w:cs="Arial"/>
                <w:noProof/>
                <w:color w:val="1A0DAB"/>
                <w:sz w:val="20"/>
                <w:szCs w:val="20"/>
                <w:bdr w:val="none" w:sz="0" w:space="0" w:color="auto" w:frame="1"/>
              </w:rPr>
              <w:drawing>
                <wp:anchor distT="0" distB="0" distL="114300" distR="114300" simplePos="0" relativeHeight="251677184" behindDoc="0" locked="0" layoutInCell="1" allowOverlap="1" wp14:anchorId="1E1951C3" wp14:editId="1C45600E">
                  <wp:simplePos x="0" y="0"/>
                  <wp:positionH relativeFrom="column">
                    <wp:posOffset>1128809</wp:posOffset>
                  </wp:positionH>
                  <wp:positionV relativeFrom="paragraph">
                    <wp:posOffset>163830</wp:posOffset>
                  </wp:positionV>
                  <wp:extent cx="476995" cy="716542"/>
                  <wp:effectExtent l="0" t="0" r="0"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he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995" cy="7165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5127F8E1" w14:textId="77777777" w:rsidR="00E100E4" w:rsidRDefault="00E100E4" w:rsidP="00750BA3">
            <w:pPr>
              <w:rPr>
                <w:rFonts w:ascii="Arial" w:hAnsi="Arial" w:cs="Arial"/>
                <w:noProof/>
                <w:color w:val="1A0DAB"/>
                <w:sz w:val="20"/>
                <w:szCs w:val="20"/>
                <w:bdr w:val="none" w:sz="0" w:space="0" w:color="auto" w:frame="1"/>
              </w:rPr>
            </w:pPr>
          </w:p>
        </w:tc>
      </w:tr>
      <w:tr w:rsidR="00E100E4" w14:paraId="3069D3AC" w14:textId="77777777" w:rsidTr="3A4CFE37">
        <w:trPr>
          <w:trHeight w:val="279"/>
        </w:trPr>
        <w:tc>
          <w:tcPr>
            <w:tcW w:w="4508" w:type="dxa"/>
          </w:tcPr>
          <w:p w14:paraId="6A8A18ED" w14:textId="2ED7C113" w:rsidR="00E100E4" w:rsidRDefault="00E100E4" w:rsidP="00E100E4">
            <w:pPr>
              <w:jc w:val="center"/>
              <w:rPr>
                <w:rFonts w:ascii="Arial" w:hAnsi="Arial" w:cs="Arial"/>
                <w:noProof/>
                <w:color w:val="1A0DAB"/>
                <w:sz w:val="20"/>
                <w:szCs w:val="20"/>
                <w:bdr w:val="none" w:sz="0" w:space="0" w:color="auto" w:frame="1"/>
              </w:rPr>
            </w:pPr>
            <w:r w:rsidRPr="00E100E4">
              <w:rPr>
                <w:rFonts w:ascii="Arial" w:hAnsi="Arial" w:cs="Arial"/>
                <w:b/>
                <w:noProof/>
                <w:sz w:val="24"/>
                <w:szCs w:val="24"/>
                <w:bdr w:val="none" w:sz="0" w:space="0" w:color="auto" w:frame="1"/>
              </w:rPr>
              <w:t xml:space="preserve">The </w:t>
            </w:r>
            <w:r>
              <w:rPr>
                <w:rFonts w:ascii="Arial" w:hAnsi="Arial" w:cs="Arial"/>
                <w:b/>
                <w:noProof/>
                <w:sz w:val="24"/>
                <w:szCs w:val="24"/>
                <w:bdr w:val="none" w:sz="0" w:space="0" w:color="auto" w:frame="1"/>
              </w:rPr>
              <w:t>heart</w:t>
            </w:r>
          </w:p>
        </w:tc>
        <w:tc>
          <w:tcPr>
            <w:tcW w:w="4508" w:type="dxa"/>
          </w:tcPr>
          <w:p w14:paraId="4EEB3555" w14:textId="77777777" w:rsidR="00E100E4" w:rsidRDefault="00E100E4" w:rsidP="00750BA3">
            <w:pPr>
              <w:rPr>
                <w:rFonts w:ascii="Arial" w:hAnsi="Arial" w:cs="Arial"/>
                <w:noProof/>
                <w:color w:val="1A0DAB"/>
                <w:sz w:val="20"/>
                <w:szCs w:val="20"/>
                <w:bdr w:val="none" w:sz="0" w:space="0" w:color="auto" w:frame="1"/>
              </w:rPr>
            </w:pPr>
          </w:p>
        </w:tc>
      </w:tr>
    </w:tbl>
    <w:p w14:paraId="33C91B13" w14:textId="6F9A980C" w:rsidR="00750BA3" w:rsidRDefault="00750BA3" w:rsidP="00750BA3">
      <w:pPr>
        <w:rPr>
          <w:rFonts w:ascii="Arial" w:hAnsi="Arial" w:cs="Arial"/>
          <w:b/>
          <w:sz w:val="24"/>
          <w:szCs w:val="24"/>
        </w:rPr>
      </w:pPr>
    </w:p>
    <w:p w14:paraId="6756D686" w14:textId="1B87E302" w:rsidR="00B47121" w:rsidRPr="00B47121" w:rsidRDefault="00B47121" w:rsidP="00750BA3">
      <w:pPr>
        <w:rPr>
          <w:rFonts w:ascii="Arial" w:hAnsi="Arial" w:cs="Arial"/>
          <w:b/>
          <w:sz w:val="24"/>
          <w:szCs w:val="24"/>
        </w:rPr>
      </w:pPr>
    </w:p>
    <w:sectPr w:rsidR="00B47121" w:rsidRPr="00B47121">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E2556" w14:textId="77777777" w:rsidR="008D032E" w:rsidRDefault="008D032E" w:rsidP="00D63C3C">
      <w:pPr>
        <w:spacing w:after="0" w:line="240" w:lineRule="auto"/>
      </w:pPr>
      <w:r>
        <w:separator/>
      </w:r>
    </w:p>
  </w:endnote>
  <w:endnote w:type="continuationSeparator" w:id="0">
    <w:p w14:paraId="55ED712E" w14:textId="77777777" w:rsidR="008D032E" w:rsidRDefault="008D032E" w:rsidP="00D6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hitney Black">
    <w:altName w:val="Calibri"/>
    <w:panose1 w:val="00000000000000000000"/>
    <w:charset w:val="00"/>
    <w:family w:val="modern"/>
    <w:notTrueType/>
    <w:pitch w:val="variable"/>
    <w:sig w:usb0="A00000AF" w:usb1="50002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1230" w14:textId="24E65709" w:rsidR="00D63C3C" w:rsidRDefault="001D2B09">
    <w:pPr>
      <w:pStyle w:val="Footer"/>
    </w:pPr>
    <w:r>
      <w:rPr>
        <w:noProof/>
      </w:rPr>
      <w:drawing>
        <wp:anchor distT="0" distB="0" distL="114300" distR="114300" simplePos="0" relativeHeight="251658240" behindDoc="0" locked="0" layoutInCell="1" allowOverlap="1" wp14:anchorId="2FBEAF50" wp14:editId="7C487893">
          <wp:simplePos x="0" y="0"/>
          <wp:positionH relativeFrom="column">
            <wp:posOffset>-942975</wp:posOffset>
          </wp:positionH>
          <wp:positionV relativeFrom="paragraph">
            <wp:posOffset>-299085</wp:posOffset>
          </wp:positionV>
          <wp:extent cx="7601418" cy="77152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418" cy="771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73AB1" w14:textId="77777777" w:rsidR="008D032E" w:rsidRDefault="008D032E" w:rsidP="00D63C3C">
      <w:pPr>
        <w:spacing w:after="0" w:line="240" w:lineRule="auto"/>
      </w:pPr>
      <w:r>
        <w:separator/>
      </w:r>
    </w:p>
  </w:footnote>
  <w:footnote w:type="continuationSeparator" w:id="0">
    <w:p w14:paraId="47BDEA81" w14:textId="77777777" w:rsidR="008D032E" w:rsidRDefault="008D032E" w:rsidP="00D63C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35CF9"/>
    <w:multiLevelType w:val="hybridMultilevel"/>
    <w:tmpl w:val="2328FD12"/>
    <w:lvl w:ilvl="0" w:tplc="3EFA5B14">
      <w:start w:val="1"/>
      <w:numFmt w:val="bullet"/>
      <w:lvlText w:val="➤"/>
      <w:lvlJc w:val="left"/>
      <w:pPr>
        <w:ind w:left="720" w:hanging="360"/>
      </w:pPr>
      <w:rPr>
        <w:rFonts w:ascii="Segoe UI Symbol" w:hAnsi="Segoe UI Symbol" w:hint="default"/>
        <w:color w:val="007A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1294D"/>
    <w:multiLevelType w:val="hybridMultilevel"/>
    <w:tmpl w:val="5E345D4A"/>
    <w:lvl w:ilvl="0" w:tplc="3EFA5B14">
      <w:start w:val="1"/>
      <w:numFmt w:val="bullet"/>
      <w:lvlText w:val="➤"/>
      <w:lvlJc w:val="left"/>
      <w:pPr>
        <w:ind w:left="720" w:hanging="360"/>
      </w:pPr>
      <w:rPr>
        <w:rFonts w:ascii="Segoe UI Symbol" w:hAnsi="Segoe UI Symbol" w:hint="default"/>
        <w:color w:val="007A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1F5F17"/>
    <w:multiLevelType w:val="hybridMultilevel"/>
    <w:tmpl w:val="63542CC4"/>
    <w:lvl w:ilvl="0" w:tplc="3EFA5B14">
      <w:start w:val="1"/>
      <w:numFmt w:val="bullet"/>
      <w:lvlText w:val="➤"/>
      <w:lvlJc w:val="left"/>
      <w:pPr>
        <w:ind w:left="720" w:hanging="360"/>
      </w:pPr>
      <w:rPr>
        <w:rFonts w:ascii="Segoe UI Symbol" w:hAnsi="Segoe UI Symbol" w:hint="default"/>
        <w:color w:val="007A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FF51A9"/>
    <w:multiLevelType w:val="hybridMultilevel"/>
    <w:tmpl w:val="39909EF6"/>
    <w:lvl w:ilvl="0" w:tplc="3EFA5B14">
      <w:start w:val="1"/>
      <w:numFmt w:val="bullet"/>
      <w:lvlText w:val="➤"/>
      <w:lvlJc w:val="left"/>
      <w:pPr>
        <w:ind w:left="720" w:hanging="360"/>
      </w:pPr>
      <w:rPr>
        <w:rFonts w:ascii="Segoe UI Symbol" w:hAnsi="Segoe UI Symbol" w:hint="default"/>
        <w:color w:val="007A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D7306B"/>
    <w:multiLevelType w:val="hybridMultilevel"/>
    <w:tmpl w:val="6CF4664A"/>
    <w:lvl w:ilvl="0" w:tplc="3EFA5B14">
      <w:start w:val="1"/>
      <w:numFmt w:val="bullet"/>
      <w:lvlText w:val="➤"/>
      <w:lvlJc w:val="left"/>
      <w:pPr>
        <w:ind w:left="720" w:hanging="360"/>
      </w:pPr>
      <w:rPr>
        <w:rFonts w:ascii="Segoe UI Symbol" w:hAnsi="Segoe UI Symbol" w:hint="default"/>
        <w:color w:val="007A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033F57"/>
    <w:multiLevelType w:val="hybridMultilevel"/>
    <w:tmpl w:val="A14EC460"/>
    <w:lvl w:ilvl="0" w:tplc="3EFA5B14">
      <w:start w:val="1"/>
      <w:numFmt w:val="bullet"/>
      <w:lvlText w:val="➤"/>
      <w:lvlJc w:val="left"/>
      <w:pPr>
        <w:tabs>
          <w:tab w:val="num" w:pos="720"/>
        </w:tabs>
        <w:ind w:left="720" w:hanging="360"/>
      </w:pPr>
      <w:rPr>
        <w:rFonts w:ascii="Segoe UI Symbol" w:hAnsi="Segoe UI Symbol" w:hint="default"/>
        <w:color w:val="007A53"/>
      </w:rPr>
    </w:lvl>
    <w:lvl w:ilvl="1" w:tplc="243EAAFC" w:tentative="1">
      <w:start w:val="1"/>
      <w:numFmt w:val="bullet"/>
      <w:lvlText w:val="➤"/>
      <w:lvlJc w:val="left"/>
      <w:pPr>
        <w:tabs>
          <w:tab w:val="num" w:pos="1440"/>
        </w:tabs>
        <w:ind w:left="1440" w:hanging="360"/>
      </w:pPr>
      <w:rPr>
        <w:rFonts w:ascii="Segoe UI Symbol" w:hAnsi="Segoe UI Symbol" w:hint="default"/>
      </w:rPr>
    </w:lvl>
    <w:lvl w:ilvl="2" w:tplc="2F7C27AC" w:tentative="1">
      <w:start w:val="1"/>
      <w:numFmt w:val="bullet"/>
      <w:lvlText w:val="➤"/>
      <w:lvlJc w:val="left"/>
      <w:pPr>
        <w:tabs>
          <w:tab w:val="num" w:pos="2160"/>
        </w:tabs>
        <w:ind w:left="2160" w:hanging="360"/>
      </w:pPr>
      <w:rPr>
        <w:rFonts w:ascii="Segoe UI Symbol" w:hAnsi="Segoe UI Symbol" w:hint="default"/>
      </w:rPr>
    </w:lvl>
    <w:lvl w:ilvl="3" w:tplc="7466F32A" w:tentative="1">
      <w:start w:val="1"/>
      <w:numFmt w:val="bullet"/>
      <w:lvlText w:val="➤"/>
      <w:lvlJc w:val="left"/>
      <w:pPr>
        <w:tabs>
          <w:tab w:val="num" w:pos="2880"/>
        </w:tabs>
        <w:ind w:left="2880" w:hanging="360"/>
      </w:pPr>
      <w:rPr>
        <w:rFonts w:ascii="Segoe UI Symbol" w:hAnsi="Segoe UI Symbol" w:hint="default"/>
      </w:rPr>
    </w:lvl>
    <w:lvl w:ilvl="4" w:tplc="1166C34C" w:tentative="1">
      <w:start w:val="1"/>
      <w:numFmt w:val="bullet"/>
      <w:lvlText w:val="➤"/>
      <w:lvlJc w:val="left"/>
      <w:pPr>
        <w:tabs>
          <w:tab w:val="num" w:pos="3600"/>
        </w:tabs>
        <w:ind w:left="3600" w:hanging="360"/>
      </w:pPr>
      <w:rPr>
        <w:rFonts w:ascii="Segoe UI Symbol" w:hAnsi="Segoe UI Symbol" w:hint="default"/>
      </w:rPr>
    </w:lvl>
    <w:lvl w:ilvl="5" w:tplc="EE4A2D9A" w:tentative="1">
      <w:start w:val="1"/>
      <w:numFmt w:val="bullet"/>
      <w:lvlText w:val="➤"/>
      <w:lvlJc w:val="left"/>
      <w:pPr>
        <w:tabs>
          <w:tab w:val="num" w:pos="4320"/>
        </w:tabs>
        <w:ind w:left="4320" w:hanging="360"/>
      </w:pPr>
      <w:rPr>
        <w:rFonts w:ascii="Segoe UI Symbol" w:hAnsi="Segoe UI Symbol" w:hint="default"/>
      </w:rPr>
    </w:lvl>
    <w:lvl w:ilvl="6" w:tplc="B1ACB324" w:tentative="1">
      <w:start w:val="1"/>
      <w:numFmt w:val="bullet"/>
      <w:lvlText w:val="➤"/>
      <w:lvlJc w:val="left"/>
      <w:pPr>
        <w:tabs>
          <w:tab w:val="num" w:pos="5040"/>
        </w:tabs>
        <w:ind w:left="5040" w:hanging="360"/>
      </w:pPr>
      <w:rPr>
        <w:rFonts w:ascii="Segoe UI Symbol" w:hAnsi="Segoe UI Symbol" w:hint="default"/>
      </w:rPr>
    </w:lvl>
    <w:lvl w:ilvl="7" w:tplc="0F822C70" w:tentative="1">
      <w:start w:val="1"/>
      <w:numFmt w:val="bullet"/>
      <w:lvlText w:val="➤"/>
      <w:lvlJc w:val="left"/>
      <w:pPr>
        <w:tabs>
          <w:tab w:val="num" w:pos="5760"/>
        </w:tabs>
        <w:ind w:left="5760" w:hanging="360"/>
      </w:pPr>
      <w:rPr>
        <w:rFonts w:ascii="Segoe UI Symbol" w:hAnsi="Segoe UI Symbol" w:hint="default"/>
      </w:rPr>
    </w:lvl>
    <w:lvl w:ilvl="8" w:tplc="3C24C20C" w:tentative="1">
      <w:start w:val="1"/>
      <w:numFmt w:val="bullet"/>
      <w:lvlText w:val="➤"/>
      <w:lvlJc w:val="left"/>
      <w:pPr>
        <w:tabs>
          <w:tab w:val="num" w:pos="6480"/>
        </w:tabs>
        <w:ind w:left="6480" w:hanging="360"/>
      </w:pPr>
      <w:rPr>
        <w:rFonts w:ascii="Segoe UI Symbol" w:hAnsi="Segoe UI Symbol"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C3C"/>
    <w:rsid w:val="0000757D"/>
    <w:rsid w:val="000D02E5"/>
    <w:rsid w:val="001D2B09"/>
    <w:rsid w:val="00256720"/>
    <w:rsid w:val="0028129B"/>
    <w:rsid w:val="002827C1"/>
    <w:rsid w:val="00291F1C"/>
    <w:rsid w:val="002A5ABC"/>
    <w:rsid w:val="003A2AAE"/>
    <w:rsid w:val="004C618A"/>
    <w:rsid w:val="00632553"/>
    <w:rsid w:val="00675451"/>
    <w:rsid w:val="006B6783"/>
    <w:rsid w:val="006C0B7C"/>
    <w:rsid w:val="006C0F40"/>
    <w:rsid w:val="0070525D"/>
    <w:rsid w:val="00750BA3"/>
    <w:rsid w:val="008A50E5"/>
    <w:rsid w:val="008D032E"/>
    <w:rsid w:val="009863FF"/>
    <w:rsid w:val="009A56D6"/>
    <w:rsid w:val="00A14A88"/>
    <w:rsid w:val="00A545B9"/>
    <w:rsid w:val="00A77659"/>
    <w:rsid w:val="00B47121"/>
    <w:rsid w:val="00B81A14"/>
    <w:rsid w:val="00B94AA4"/>
    <w:rsid w:val="00BF217A"/>
    <w:rsid w:val="00C17751"/>
    <w:rsid w:val="00C40A85"/>
    <w:rsid w:val="00D35CA0"/>
    <w:rsid w:val="00D63C3C"/>
    <w:rsid w:val="00E100E4"/>
    <w:rsid w:val="00ED1FDF"/>
    <w:rsid w:val="00F93F23"/>
    <w:rsid w:val="3A4CFE37"/>
    <w:rsid w:val="78138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598ADB"/>
  <w15:chartTrackingRefBased/>
  <w15:docId w15:val="{09349BE9-FCE6-47B2-9F17-BA4CC537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C3C"/>
  </w:style>
  <w:style w:type="paragraph" w:styleId="Footer">
    <w:name w:val="footer"/>
    <w:basedOn w:val="Normal"/>
    <w:link w:val="FooterChar"/>
    <w:uiPriority w:val="99"/>
    <w:unhideWhenUsed/>
    <w:rsid w:val="00D63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C3C"/>
  </w:style>
  <w:style w:type="paragraph" w:styleId="ListParagraph">
    <w:name w:val="List Paragraph"/>
    <w:basedOn w:val="Normal"/>
    <w:uiPriority w:val="34"/>
    <w:qFormat/>
    <w:rsid w:val="002827C1"/>
    <w:pPr>
      <w:spacing w:after="0" w:line="240" w:lineRule="auto"/>
      <w:ind w:left="720"/>
      <w:contextualSpacing/>
    </w:pPr>
    <w:rPr>
      <w:rFonts w:ascii="Times New Roman" w:eastAsiaTheme="minorEastAsia" w:hAnsi="Times New Roman" w:cs="Times New Roman"/>
      <w:sz w:val="24"/>
      <w:szCs w:val="24"/>
      <w:lang w:eastAsia="en-GB"/>
    </w:rPr>
  </w:style>
  <w:style w:type="table" w:styleId="TableGrid">
    <w:name w:val="Table Grid"/>
    <w:basedOn w:val="TableNormal"/>
    <w:uiPriority w:val="39"/>
    <w:rsid w:val="00282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1F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F1C"/>
    <w:rPr>
      <w:rFonts w:ascii="Segoe UI" w:hAnsi="Segoe UI" w:cs="Segoe UI"/>
      <w:sz w:val="18"/>
      <w:szCs w:val="18"/>
    </w:rPr>
  </w:style>
  <w:style w:type="character" w:styleId="CommentReference">
    <w:name w:val="annotation reference"/>
    <w:basedOn w:val="DefaultParagraphFont"/>
    <w:uiPriority w:val="99"/>
    <w:semiHidden/>
    <w:unhideWhenUsed/>
    <w:rsid w:val="006C0F40"/>
    <w:rPr>
      <w:sz w:val="16"/>
      <w:szCs w:val="16"/>
    </w:rPr>
  </w:style>
  <w:style w:type="paragraph" w:styleId="CommentText">
    <w:name w:val="annotation text"/>
    <w:basedOn w:val="Normal"/>
    <w:link w:val="CommentTextChar"/>
    <w:uiPriority w:val="99"/>
    <w:semiHidden/>
    <w:unhideWhenUsed/>
    <w:rsid w:val="006C0F40"/>
    <w:pPr>
      <w:spacing w:line="240" w:lineRule="auto"/>
    </w:pPr>
    <w:rPr>
      <w:sz w:val="20"/>
      <w:szCs w:val="20"/>
    </w:rPr>
  </w:style>
  <w:style w:type="character" w:customStyle="1" w:styleId="CommentTextChar">
    <w:name w:val="Comment Text Char"/>
    <w:basedOn w:val="DefaultParagraphFont"/>
    <w:link w:val="CommentText"/>
    <w:uiPriority w:val="99"/>
    <w:semiHidden/>
    <w:rsid w:val="006C0F40"/>
    <w:rPr>
      <w:sz w:val="20"/>
      <w:szCs w:val="20"/>
    </w:rPr>
  </w:style>
  <w:style w:type="paragraph" w:styleId="CommentSubject">
    <w:name w:val="annotation subject"/>
    <w:basedOn w:val="CommentText"/>
    <w:next w:val="CommentText"/>
    <w:link w:val="CommentSubjectChar"/>
    <w:uiPriority w:val="99"/>
    <w:semiHidden/>
    <w:unhideWhenUsed/>
    <w:rsid w:val="006C0F40"/>
    <w:rPr>
      <w:b/>
      <w:bCs/>
    </w:rPr>
  </w:style>
  <w:style w:type="character" w:customStyle="1" w:styleId="CommentSubjectChar">
    <w:name w:val="Comment Subject Char"/>
    <w:basedOn w:val="CommentTextChar"/>
    <w:link w:val="CommentSubject"/>
    <w:uiPriority w:val="99"/>
    <w:semiHidden/>
    <w:rsid w:val="006C0F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007A53"/>
      </a:dk2>
      <a:lt2>
        <a:srgbClr val="97999B"/>
      </a:lt2>
      <a:accent1>
        <a:srgbClr val="000000"/>
      </a:accent1>
      <a:accent2>
        <a:srgbClr val="007A53"/>
      </a:accent2>
      <a:accent3>
        <a:srgbClr val="009F4D"/>
      </a:accent3>
      <a:accent4>
        <a:srgbClr val="E1E000"/>
      </a:accent4>
      <a:accent5>
        <a:srgbClr val="97999B"/>
      </a:accent5>
      <a:accent6>
        <a:srgbClr val="FFFFFF"/>
      </a:accent6>
      <a:hlink>
        <a:srgbClr val="007A53"/>
      </a:hlink>
      <a:folHlink>
        <a:srgbClr val="E1E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12A60EA17AA44DBC0844B313E2D1EB" ma:contentTypeVersion="4" ma:contentTypeDescription="Create a new document." ma:contentTypeScope="" ma:versionID="0b3b3141565a737c6f3c5c34bfe3efb1">
  <xsd:schema xmlns:xsd="http://www.w3.org/2001/XMLSchema" xmlns:xs="http://www.w3.org/2001/XMLSchema" xmlns:p="http://schemas.microsoft.com/office/2006/metadata/properties" xmlns:ns2="565d540a-4d5f-4e77-a6c3-71f6088114ec" targetNamespace="http://schemas.microsoft.com/office/2006/metadata/properties" ma:root="true" ma:fieldsID="858cae49d40edf045d809c8c24cee1d5" ns2:_="">
    <xsd:import namespace="565d540a-4d5f-4e77-a6c3-71f6088114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d540a-4d5f-4e77-a6c3-71f608811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0427EF-48A1-413C-8081-63D0D438B1E3}">
  <ds:schemaRefs>
    <ds:schemaRef ds:uri="http://schemas.microsoft.com/sharepoint/v3/contenttype/forms"/>
  </ds:schemaRefs>
</ds:datastoreItem>
</file>

<file path=customXml/itemProps2.xml><?xml version="1.0" encoding="utf-8"?>
<ds:datastoreItem xmlns:ds="http://schemas.openxmlformats.org/officeDocument/2006/customXml" ds:itemID="{B352679B-1BA6-4BFC-8734-6BEE05792D24}">
  <ds:schemaRefs>
    <ds:schemaRef ds:uri="73b22f68-4a70-4eb7-bf89-938dce806f38"/>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315f969d-7967-4bff-902a-d46647ceb5a4"/>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0C966D97-AB71-453D-85F9-3CBF9CC49903}"/>
</file>

<file path=docProps/app.xml><?xml version="1.0" encoding="utf-8"?>
<Properties xmlns="http://schemas.openxmlformats.org/officeDocument/2006/extended-properties" xmlns:vt="http://schemas.openxmlformats.org/officeDocument/2006/docPropsVTypes">
  <Template>Normal</Template>
  <TotalTime>10</TotalTime>
  <Pages>4</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Walsh2</dc:creator>
  <cp:keywords/>
  <dc:description/>
  <cp:lastModifiedBy>Jodie Walsh2</cp:lastModifiedBy>
  <cp:revision>22</cp:revision>
  <dcterms:created xsi:type="dcterms:W3CDTF">2019-04-12T14:45:00Z</dcterms:created>
  <dcterms:modified xsi:type="dcterms:W3CDTF">2019-08-09T11:54:00Z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0x010100EE12A60EA17AA44DBC0844B313E2D1EB</vt:lpwstr>
  </property>
  <property fmtid="{D5CDD505-2E9C-101B-9397-08002B2CF9AE}" pid="3" name="Order">
    <vt:r8>40581200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